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E2" w:rsidRPr="00B11765" w:rsidRDefault="00ED6AE2" w:rsidP="00ED6AE2">
      <w:pPr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bdr w:val="none" w:sz="0" w:space="0" w:color="auto" w:frame="1"/>
        </w:rPr>
      </w:pPr>
      <w:r>
        <w:rPr>
          <w:rStyle w:val="color28"/>
          <w:rFonts w:ascii="Times New Roman" w:hAnsi="Times New Roman" w:cs="Times New Roman"/>
          <w:b/>
          <w:bCs/>
          <w:color w:val="5B9BD5" w:themeColor="accent1"/>
          <w:sz w:val="32"/>
          <w:szCs w:val="32"/>
          <w:u w:val="single"/>
          <w:bdr w:val="none" w:sz="0" w:space="0" w:color="auto" w:frame="1"/>
        </w:rPr>
        <w:t xml:space="preserve">Czwartek, </w:t>
      </w:r>
      <w:r w:rsidRPr="00B11765">
        <w:rPr>
          <w:rStyle w:val="color28"/>
          <w:rFonts w:ascii="Times New Roman" w:hAnsi="Times New Roman" w:cs="Times New Roman"/>
          <w:b/>
          <w:bCs/>
          <w:color w:val="5B9BD5" w:themeColor="accent1"/>
          <w:sz w:val="32"/>
          <w:szCs w:val="32"/>
          <w:u w:val="single"/>
          <w:bdr w:val="none" w:sz="0" w:space="0" w:color="auto" w:frame="1"/>
        </w:rPr>
        <w:t>1 kwietnia:</w:t>
      </w:r>
      <w:r w:rsidRPr="00B11765">
        <w:rPr>
          <w:rStyle w:val="color28"/>
          <w:rFonts w:ascii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</w:rPr>
        <w:t> </w:t>
      </w:r>
      <w:r w:rsidRPr="00B11765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bdr w:val="none" w:sz="0" w:space="0" w:color="auto" w:frame="1"/>
        </w:rPr>
        <w:t>Wielkanocna piosenka</w:t>
      </w:r>
    </w:p>
    <w:p w:rsidR="00ED6AE2" w:rsidRPr="00B11765" w:rsidRDefault="00ED6AE2" w:rsidP="00ED6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 xml:space="preserve">„Wielkanocne zagadki” </w:t>
      </w:r>
    </w:p>
    <w:p w:rsidR="00ED6AE2" w:rsidRPr="00B11765" w:rsidRDefault="00ED6AE2" w:rsidP="00ED6A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color w:val="C00000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/>
          <w:bCs/>
          <w:i/>
          <w:color w:val="C00000"/>
          <w:sz w:val="28"/>
          <w:szCs w:val="28"/>
          <w:bdr w:val="none" w:sz="0" w:space="0" w:color="auto" w:frame="1"/>
        </w:rPr>
        <w:t>Baranek</w:t>
      </w:r>
    </w:p>
    <w:p w:rsidR="00ED6AE2" w:rsidRPr="00B11765" w:rsidRDefault="00ED6AE2" w:rsidP="00ED6AE2">
      <w:pPr>
        <w:pStyle w:val="ListParagraph"/>
        <w:ind w:left="1440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Położyły go obok rzeżuchy</w:t>
      </w:r>
    </w:p>
    <w:p w:rsidR="00ED6AE2" w:rsidRPr="00B11765" w:rsidRDefault="00ED6AE2" w:rsidP="00ED6AE2">
      <w:pPr>
        <w:pStyle w:val="ListParagraph"/>
        <w:ind w:left="1440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w</w:t>
      </w: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wielkanocnym koszyku maluchy.</w:t>
      </w:r>
    </w:p>
    <w:p w:rsidR="00ED6AE2" w:rsidRPr="00B11765" w:rsidRDefault="00ED6AE2" w:rsidP="00ED6AE2">
      <w:pPr>
        <w:pStyle w:val="ListParagraph"/>
        <w:ind w:left="1440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Dołożyły pięć pisanek :</w:t>
      </w:r>
    </w:p>
    <w:p w:rsidR="00ED6AE2" w:rsidRPr="00B11765" w:rsidRDefault="00ED6AE2" w:rsidP="00ED6AE2">
      <w:pPr>
        <w:pStyle w:val="ListParagraph"/>
        <w:ind w:left="1440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„niech się cieszy nasz …!”</w:t>
      </w:r>
    </w:p>
    <w:p w:rsidR="00ED6AE2" w:rsidRPr="00B11765" w:rsidRDefault="00ED6AE2" w:rsidP="00ED6A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color w:val="C00000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/>
          <w:bCs/>
          <w:i/>
          <w:color w:val="C00000"/>
          <w:sz w:val="28"/>
          <w:szCs w:val="28"/>
          <w:bdr w:val="none" w:sz="0" w:space="0" w:color="auto" w:frame="1"/>
        </w:rPr>
        <w:t>Baba wielkanocna</w:t>
      </w:r>
    </w:p>
    <w:p w:rsidR="00ED6AE2" w:rsidRPr="00B11765" w:rsidRDefault="00ED6AE2" w:rsidP="00ED6AE2">
      <w:pPr>
        <w:pStyle w:val="ListParagraph"/>
        <w:ind w:left="1440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Wyrośnięta pani,</w:t>
      </w:r>
    </w:p>
    <w:p w:rsidR="00ED6AE2" w:rsidRPr="00B11765" w:rsidRDefault="00ED6AE2" w:rsidP="00ED6AE2">
      <w:pPr>
        <w:pStyle w:val="ListParagraph"/>
        <w:ind w:left="1440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lukrem jest polana.</w:t>
      </w:r>
    </w:p>
    <w:p w:rsidR="00ED6AE2" w:rsidRDefault="00ED6AE2" w:rsidP="00ED6AE2">
      <w:pPr>
        <w:pStyle w:val="ListParagraph"/>
        <w:ind w:left="1440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Na świątecznym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stole,</w:t>
      </w:r>
    </w:p>
    <w:p w:rsidR="00ED6AE2" w:rsidRPr="00B11765" w:rsidRDefault="00ED6AE2" w:rsidP="00ED6AE2">
      <w:pPr>
        <w:pStyle w:val="ListParagraph"/>
        <w:ind w:left="1440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pyszni się od rana.</w:t>
      </w:r>
    </w:p>
    <w:p w:rsidR="00ED6AE2" w:rsidRPr="00B11765" w:rsidRDefault="00ED6AE2" w:rsidP="00ED6A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Koszyczek wielkanocny</w:t>
      </w:r>
    </w:p>
    <w:p w:rsidR="00ED6AE2" w:rsidRPr="00B11765" w:rsidRDefault="00ED6AE2" w:rsidP="00ED6AE2">
      <w:pPr>
        <w:pStyle w:val="ListParagraph"/>
        <w:ind w:left="1211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W nim baranek i pisanki,</w:t>
      </w:r>
    </w:p>
    <w:p w:rsidR="00ED6AE2" w:rsidRPr="00B11765" w:rsidRDefault="00ED6AE2" w:rsidP="00ED6AE2">
      <w:pPr>
        <w:pStyle w:val="ListParagraph"/>
        <w:ind w:left="1211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w</w:t>
      </w: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ielkanocne niespodzianki.</w:t>
      </w:r>
    </w:p>
    <w:p w:rsidR="00ED6AE2" w:rsidRPr="00B11765" w:rsidRDefault="00ED6AE2" w:rsidP="00ED6AE2">
      <w:pPr>
        <w:pStyle w:val="ListParagraph"/>
        <w:ind w:left="1211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W nim też</w:t>
      </w: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kurczak się ukrywa,</w:t>
      </w:r>
    </w:p>
    <w:p w:rsidR="00ED6AE2" w:rsidRPr="00B11765" w:rsidRDefault="00ED6AE2" w:rsidP="00ED6AE2">
      <w:pPr>
        <w:pStyle w:val="ListParagraph"/>
        <w:ind w:left="1211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Jak ten koszyk się nazywa?</w:t>
      </w:r>
    </w:p>
    <w:p w:rsidR="00ED6AE2" w:rsidRPr="00B11765" w:rsidRDefault="00ED6AE2" w:rsidP="00ED6A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Pisanki</w:t>
      </w:r>
    </w:p>
    <w:p w:rsidR="00ED6AE2" w:rsidRPr="00B11765" w:rsidRDefault="00ED6AE2" w:rsidP="00ED6AE2">
      <w:pPr>
        <w:pStyle w:val="ListParagraph"/>
        <w:ind w:left="1211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Na Wielkanoc jajka zdobię, </w:t>
      </w:r>
    </w:p>
    <w:p w:rsidR="00ED6AE2" w:rsidRPr="00B11765" w:rsidRDefault="00ED6AE2" w:rsidP="00ED6AE2">
      <w:pPr>
        <w:pStyle w:val="ListParagraph"/>
        <w:ind w:left="1211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różne szlaczki na nich zrobię </w:t>
      </w:r>
    </w:p>
    <w:p w:rsidR="00ED6AE2" w:rsidRPr="00B11765" w:rsidRDefault="00ED6AE2" w:rsidP="00ED6AE2">
      <w:pPr>
        <w:pStyle w:val="ListParagraph"/>
        <w:ind w:left="1211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Dodam także naklejanki </w:t>
      </w:r>
    </w:p>
    <w:p w:rsidR="00ED6AE2" w:rsidRDefault="00ED6AE2" w:rsidP="00ED6AE2">
      <w:pPr>
        <w:pStyle w:val="ListParagraph"/>
        <w:ind w:left="1211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I tak z jajek są…</w:t>
      </w:r>
    </w:p>
    <w:p w:rsidR="00ED6AE2" w:rsidRPr="00B11765" w:rsidRDefault="00ED6AE2" w:rsidP="00ED6AE2">
      <w:pPr>
        <w:pStyle w:val="ListParagraph"/>
        <w:ind w:left="1211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D6AE2" w:rsidRPr="00B11765" w:rsidRDefault="00ED6AE2" w:rsidP="00ED6A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Życzenia</w:t>
      </w:r>
    </w:p>
    <w:p w:rsidR="00ED6AE2" w:rsidRPr="00B11765" w:rsidRDefault="00ED6AE2" w:rsidP="00ED6AE2">
      <w:pPr>
        <w:pStyle w:val="ListParagraph"/>
        <w:ind w:left="1211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Kiedy się w Wielkanoc </w:t>
      </w:r>
    </w:p>
    <w:p w:rsidR="00ED6AE2" w:rsidRPr="00B11765" w:rsidRDefault="00ED6AE2" w:rsidP="00ED6AE2">
      <w:pPr>
        <w:pStyle w:val="ListParagraph"/>
        <w:ind w:left="1211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jajkiem wymieniamy, </w:t>
      </w:r>
    </w:p>
    <w:p w:rsidR="00ED6AE2" w:rsidRPr="00B11765" w:rsidRDefault="00ED6AE2" w:rsidP="00ED6AE2">
      <w:pPr>
        <w:pStyle w:val="ListParagraph"/>
        <w:ind w:left="1211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mówiąc miłe słowa, </w:t>
      </w:r>
    </w:p>
    <w:p w:rsidR="00ED6AE2" w:rsidRPr="00B11765" w:rsidRDefault="00ED6AE2" w:rsidP="00ED6AE2">
      <w:pPr>
        <w:pStyle w:val="ListParagraph"/>
        <w:ind w:left="1211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bliskim je składamy…</w:t>
      </w:r>
    </w:p>
    <w:p w:rsidR="00ED6AE2" w:rsidRPr="00B11765" w:rsidRDefault="00ED6AE2" w:rsidP="00ED6AE2">
      <w:pPr>
        <w:pStyle w:val="ListParagraph"/>
        <w:ind w:left="1211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D6AE2" w:rsidRPr="00B11765" w:rsidRDefault="00ED6AE2" w:rsidP="00ED6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Zabawa ruchowa – naśladowanie ruchów i odgłosów podanych zwierzątek.</w:t>
      </w:r>
    </w:p>
    <w:p w:rsidR="00ED6AE2" w:rsidRPr="00B11765" w:rsidRDefault="00ED6AE2" w:rsidP="00ED6A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Baranek</w:t>
      </w:r>
    </w:p>
    <w:p w:rsidR="00ED6AE2" w:rsidRPr="00B11765" w:rsidRDefault="00ED6AE2" w:rsidP="00ED6A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Kurczaczek</w:t>
      </w:r>
    </w:p>
    <w:p w:rsidR="00ED6AE2" w:rsidRPr="00B11765" w:rsidRDefault="00ED6AE2" w:rsidP="00ED6A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Zajączek </w:t>
      </w:r>
    </w:p>
    <w:p w:rsidR="00ED6AE2" w:rsidRDefault="00ED6AE2" w:rsidP="00ED6AE2">
      <w:pPr>
        <w:pStyle w:val="ListParagraph"/>
        <w:ind w:left="121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D6AE2" w:rsidRPr="00B11765" w:rsidRDefault="00ED6AE2" w:rsidP="00ED6AE2">
      <w:pPr>
        <w:pStyle w:val="ListParagraph"/>
        <w:ind w:left="121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D6AE2" w:rsidRPr="00B11765" w:rsidRDefault="00ED6AE2" w:rsidP="00ED6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lastRenderedPageBreak/>
        <w:t>„Śniadanko baranka” – wysłuchanie piosenki i rozmowa na jej temat.</w:t>
      </w:r>
    </w:p>
    <w:p w:rsidR="00ED6AE2" w:rsidRPr="00B11765" w:rsidRDefault="00ED6AE2" w:rsidP="00ED6AE2">
      <w:pPr>
        <w:pStyle w:val="ListParagraph"/>
        <w:rPr>
          <w:rFonts w:ascii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</w:pPr>
      <w:hyperlink r:id="rId5" w:history="1">
        <w:r w:rsidRPr="00B1176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https://www.youtube.com/watch?v=PhkxYxtsa1k</w:t>
        </w:r>
      </w:hyperlink>
    </w:p>
    <w:p w:rsidR="00ED6AE2" w:rsidRPr="00B11765" w:rsidRDefault="00ED6AE2" w:rsidP="00ED6AE2">
      <w:pPr>
        <w:pStyle w:val="ListParagraph"/>
        <w:rPr>
          <w:rFonts w:ascii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</w:pPr>
    </w:p>
    <w:p w:rsidR="00ED6AE2" w:rsidRPr="00B11765" w:rsidRDefault="00ED6AE2" w:rsidP="00ED6AE2">
      <w:pPr>
        <w:pStyle w:val="ListParagraph"/>
        <w:rPr>
          <w:rFonts w:ascii="Times New Roman" w:hAnsi="Times New Roman" w:cs="Times New Roman"/>
          <w:b/>
          <w:bCs/>
          <w:i/>
          <w:color w:val="C00000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/>
          <w:bCs/>
          <w:i/>
          <w:color w:val="C00000"/>
          <w:sz w:val="28"/>
          <w:szCs w:val="28"/>
          <w:bdr w:val="none" w:sz="0" w:space="0" w:color="auto" w:frame="1"/>
        </w:rPr>
        <w:t>„Śniadanko baranka”</w:t>
      </w:r>
    </w:p>
    <w:p w:rsidR="00ED6AE2" w:rsidRPr="00B11765" w:rsidRDefault="00ED6AE2" w:rsidP="00ED6AE2">
      <w:pPr>
        <w:pStyle w:val="ListParagrap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1.Królik chrupie marchew, myszka zjada serek.</w:t>
      </w:r>
    </w:p>
    <w:p w:rsidR="00ED6AE2" w:rsidRPr="00B11765" w:rsidRDefault="00ED6AE2" w:rsidP="00ED6AE2">
      <w:pPr>
        <w:pStyle w:val="ListParagrap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Kotek pije mleko, kości je Azorek.</w:t>
      </w:r>
    </w:p>
    <w:p w:rsidR="00ED6AE2" w:rsidRDefault="00ED6AE2" w:rsidP="00ED6AE2">
      <w:pPr>
        <w:pStyle w:val="ListParagrap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Teraz spytam, czy ktoś wie, co baranek je?</w:t>
      </w:r>
    </w:p>
    <w:p w:rsidR="00ED6AE2" w:rsidRPr="00B11765" w:rsidRDefault="00ED6AE2" w:rsidP="00ED6AE2">
      <w:pPr>
        <w:pStyle w:val="ListParagrap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D6AE2" w:rsidRPr="00B11765" w:rsidRDefault="00ED6AE2" w:rsidP="00ED6AE2">
      <w:pPr>
        <w:pStyle w:val="ListParagrap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Ref: Baś, baś baranku, chodź na śniadanko,</w:t>
      </w:r>
    </w:p>
    <w:p w:rsidR="00ED6AE2" w:rsidRPr="00B11765" w:rsidRDefault="00ED6AE2" w:rsidP="00ED6AE2">
      <w:pPr>
        <w:pStyle w:val="ListParagrap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b</w:t>
      </w: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aś, baś baranku, pachnące sianko.</w:t>
      </w:r>
    </w:p>
    <w:p w:rsidR="00ED6AE2" w:rsidRPr="00B11765" w:rsidRDefault="00ED6AE2" w:rsidP="00ED6AE2">
      <w:pPr>
        <w:pStyle w:val="ListParagrap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Nie mów meee, nie mów beee</w:t>
      </w:r>
    </w:p>
    <w:p w:rsidR="00ED6AE2" w:rsidRPr="00B11765" w:rsidRDefault="00ED6AE2" w:rsidP="00ED6AE2">
      <w:pPr>
        <w:pStyle w:val="ListParagrap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Tylko jedz.</w:t>
      </w:r>
    </w:p>
    <w:p w:rsidR="00ED6AE2" w:rsidRPr="00B11765" w:rsidRDefault="00ED6AE2" w:rsidP="00ED6AE2">
      <w:pPr>
        <w:pStyle w:val="ListParagrap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D6AE2" w:rsidRPr="00B11765" w:rsidRDefault="00ED6AE2" w:rsidP="00ED6AE2">
      <w:pPr>
        <w:pStyle w:val="ListParagrap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 Misie lubią miodek, ziarna kurka dziobie.</w:t>
      </w:r>
    </w:p>
    <w:p w:rsidR="00ED6AE2" w:rsidRPr="00B11765" w:rsidRDefault="00ED6AE2" w:rsidP="00ED6AE2">
      <w:pPr>
        <w:pStyle w:val="ListParagrap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Dzieci kaszkę z mlekiem zajadają sobie.</w:t>
      </w:r>
    </w:p>
    <w:p w:rsidR="00ED6AE2" w:rsidRPr="00B11765" w:rsidRDefault="00ED6AE2" w:rsidP="00ED6AE2">
      <w:pPr>
        <w:pStyle w:val="ListParagrap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Teraz spytam, czy ktoś wie, co baranek je?</w:t>
      </w:r>
    </w:p>
    <w:p w:rsidR="00ED6AE2" w:rsidRPr="00B11765" w:rsidRDefault="00ED6AE2" w:rsidP="00ED6AE2">
      <w:pPr>
        <w:pStyle w:val="ListParagrap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D6AE2" w:rsidRPr="00B11765" w:rsidRDefault="00ED6AE2" w:rsidP="00ED6AE2">
      <w:pPr>
        <w:pStyle w:val="ListParagrap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Ref: Baś, baś baranku, chodź na śniadanko,</w:t>
      </w:r>
    </w:p>
    <w:p w:rsidR="00ED6AE2" w:rsidRPr="00B11765" w:rsidRDefault="00ED6AE2" w:rsidP="00ED6AE2">
      <w:pPr>
        <w:pStyle w:val="ListParagrap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b</w:t>
      </w: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aś, baś baranku, pachnące sianko.</w:t>
      </w:r>
    </w:p>
    <w:p w:rsidR="00ED6AE2" w:rsidRPr="00B11765" w:rsidRDefault="00ED6AE2" w:rsidP="00ED6AE2">
      <w:pPr>
        <w:pStyle w:val="ListParagrap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Nie mów meee, nie mów beee</w:t>
      </w:r>
    </w:p>
    <w:p w:rsidR="00ED6AE2" w:rsidRPr="00B11765" w:rsidRDefault="00ED6AE2" w:rsidP="00ED6AE2">
      <w:pPr>
        <w:pStyle w:val="ListParagrap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Tylko jedz.</w:t>
      </w:r>
    </w:p>
    <w:p w:rsidR="00ED6AE2" w:rsidRPr="00B11765" w:rsidRDefault="00ED6AE2" w:rsidP="00ED6AE2">
      <w:pPr>
        <w:pStyle w:val="ListParagraph"/>
        <w:rPr>
          <w:rFonts w:ascii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</w:pPr>
    </w:p>
    <w:p w:rsidR="00ED6AE2" w:rsidRPr="00B11765" w:rsidRDefault="00ED6AE2" w:rsidP="00ED6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Kto jest bohaterem piosenki?</w:t>
      </w:r>
    </w:p>
    <w:p w:rsidR="00ED6AE2" w:rsidRPr="00B11765" w:rsidRDefault="00ED6AE2" w:rsidP="00ED6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Jakie jeszcze zwierzęta były wymienione w piosence?</w:t>
      </w:r>
    </w:p>
    <w:p w:rsidR="00ED6AE2" w:rsidRPr="00B11765" w:rsidRDefault="00ED6AE2" w:rsidP="00ED6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Co je na śniadanie baranek, a co inne zwierzęta z piosenki?</w:t>
      </w:r>
    </w:p>
    <w:p w:rsidR="00ED6AE2" w:rsidRPr="00B11765" w:rsidRDefault="00ED6AE2" w:rsidP="00ED6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Czy piosenka jest wesoła, czy smutna?</w:t>
      </w:r>
    </w:p>
    <w:p w:rsidR="00ED6AE2" w:rsidRPr="00B11765" w:rsidRDefault="00ED6AE2" w:rsidP="00ED6AE2">
      <w:pPr>
        <w:pStyle w:val="ListParagraph"/>
        <w:ind w:left="144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D6AE2" w:rsidRPr="00B11765" w:rsidRDefault="00ED6AE2" w:rsidP="00ED6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 xml:space="preserve">Nauka refrenu piosenki. </w:t>
      </w:r>
    </w:p>
    <w:p w:rsidR="00ED6AE2" w:rsidRDefault="00ED6AE2" w:rsidP="00ED6AE2">
      <w:pPr>
        <w:pStyle w:val="ListParagrap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Dziecko powtarza słowa refrenu z jednoczesnym wystukiwaniem rytmu piosenki uderzając dłońmi o uda, podłogę i klaszcząc w dłonie.</w:t>
      </w:r>
    </w:p>
    <w:p w:rsidR="00ED6AE2" w:rsidRPr="00B11765" w:rsidRDefault="00ED6AE2" w:rsidP="00ED6AE2">
      <w:pPr>
        <w:pStyle w:val="ListParagrap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D6AE2" w:rsidRPr="00B11765" w:rsidRDefault="00ED6AE2" w:rsidP="00ED6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„Dorysuj po śladzie’ – ćwiczenie motoryki małej.</w:t>
      </w:r>
    </w:p>
    <w:p w:rsidR="00ED6AE2" w:rsidRPr="00B11765" w:rsidRDefault="00ED6AE2" w:rsidP="00ED6AE2">
      <w:pPr>
        <w:pStyle w:val="ListParagrap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Poprowadź kredkę po śladzie, aby dokończyć rysunek, pokoloruj go.</w:t>
      </w:r>
    </w:p>
    <w:p w:rsidR="001F639F" w:rsidRDefault="001F639F"/>
    <w:p w:rsidR="00ED6AE2" w:rsidRDefault="00ED6AE2"/>
    <w:p w:rsidR="00ED6AE2" w:rsidRDefault="00ED6AE2"/>
    <w:p w:rsidR="00ED6AE2" w:rsidRDefault="00ED6AE2"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09410" cy="8383592"/>
            <wp:effectExtent l="0" t="0" r="0" b="0"/>
            <wp:wrapTight wrapText="bothSides">
              <wp:wrapPolygon edited="0">
                <wp:start x="0" y="0"/>
                <wp:lineTo x="0" y="21548"/>
                <wp:lineTo x="21526" y="21548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410" cy="838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D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8E8"/>
    <w:multiLevelType w:val="hybridMultilevel"/>
    <w:tmpl w:val="01045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43D87"/>
    <w:multiLevelType w:val="hybridMultilevel"/>
    <w:tmpl w:val="5BC056B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274756"/>
    <w:multiLevelType w:val="hybridMultilevel"/>
    <w:tmpl w:val="CF5A6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70"/>
    <w:rsid w:val="001F639F"/>
    <w:rsid w:val="00EC5F70"/>
    <w:rsid w:val="00E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8782E-DEEB-43DD-97B8-9E8913C9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A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8">
    <w:name w:val="color_28"/>
    <w:basedOn w:val="DefaultParagraphFont"/>
    <w:rsid w:val="00ED6AE2"/>
  </w:style>
  <w:style w:type="paragraph" w:styleId="ListParagraph">
    <w:name w:val="List Paragraph"/>
    <w:basedOn w:val="Normal"/>
    <w:uiPriority w:val="34"/>
    <w:qFormat/>
    <w:rsid w:val="00ED6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PhkxYxtsa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LItwiński</dc:creator>
  <cp:keywords/>
  <dc:description/>
  <cp:lastModifiedBy>Tomasz LItwiński</cp:lastModifiedBy>
  <cp:revision>2</cp:revision>
  <dcterms:created xsi:type="dcterms:W3CDTF">2021-03-31T20:21:00Z</dcterms:created>
  <dcterms:modified xsi:type="dcterms:W3CDTF">2021-03-31T20:28:00Z</dcterms:modified>
</cp:coreProperties>
</file>